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2743" w:rsidRPr="000B7E35" w:rsidRDefault="00E22743" w:rsidP="00E22743">
      <w:pPr>
        <w:autoSpaceDE w:val="0"/>
        <w:autoSpaceDN w:val="0"/>
        <w:adjustRightInd w:val="0"/>
        <w:rPr>
          <w:rFonts w:eastAsia="Calibri"/>
          <w:b/>
          <w:bCs/>
          <w:sz w:val="28"/>
          <w:szCs w:val="28"/>
          <w:u w:val="none"/>
        </w:rPr>
      </w:pPr>
      <w:r w:rsidRPr="000B7E35">
        <w:rPr>
          <w:rFonts w:ascii="Calibri" w:eastAsia="Calibri" w:hAnsi="Calibri"/>
          <w:noProof/>
          <w:sz w:val="22"/>
          <w:szCs w:val="22"/>
          <w:u w:val="none"/>
          <w:lang w:eastAsia="ru-RU"/>
        </w:rPr>
        <w:drawing>
          <wp:inline distT="0" distB="0" distL="0" distR="0" wp14:anchorId="6CCA5527" wp14:editId="2931A943">
            <wp:extent cx="1984211" cy="7292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2045546" cy="75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E35">
        <w:rPr>
          <w:rFonts w:eastAsia="Calibri"/>
          <w:b/>
          <w:bCs/>
          <w:sz w:val="28"/>
          <w:szCs w:val="28"/>
          <w:u w:val="none"/>
        </w:rPr>
        <w:t xml:space="preserve">                                                                      </w:t>
      </w:r>
    </w:p>
    <w:p w:rsidR="00E22743" w:rsidRPr="000B7E35" w:rsidRDefault="00E22743" w:rsidP="00E22743">
      <w:pPr>
        <w:autoSpaceDE w:val="0"/>
        <w:autoSpaceDN w:val="0"/>
        <w:adjustRightInd w:val="0"/>
        <w:rPr>
          <w:rFonts w:eastAsia="Calibri"/>
          <w:b/>
          <w:bCs/>
          <w:sz w:val="28"/>
          <w:szCs w:val="28"/>
          <w:u w:val="none"/>
        </w:rPr>
      </w:pPr>
    </w:p>
    <w:p w:rsidR="00E22743" w:rsidRPr="000B7E35" w:rsidRDefault="00E22743" w:rsidP="00E22743">
      <w:pPr>
        <w:autoSpaceDE w:val="0"/>
        <w:autoSpaceDN w:val="0"/>
        <w:adjustRightInd w:val="0"/>
        <w:jc w:val="right"/>
        <w:rPr>
          <w:rFonts w:eastAsia="Calibri"/>
          <w:b/>
          <w:bCs/>
          <w:sz w:val="32"/>
          <w:szCs w:val="28"/>
          <w:u w:val="none"/>
        </w:rPr>
      </w:pPr>
      <w:r w:rsidRPr="000B7E35">
        <w:rPr>
          <w:rFonts w:eastAsia="Calibri"/>
          <w:b/>
          <w:bCs/>
          <w:sz w:val="32"/>
          <w:szCs w:val="28"/>
          <w:u w:val="none"/>
        </w:rPr>
        <w:t>ПРЕСС-РЕЛИЗ</w:t>
      </w:r>
    </w:p>
    <w:p w:rsidR="00E22743" w:rsidRPr="000B7E35" w:rsidRDefault="00E22743" w:rsidP="00E22743">
      <w:pPr>
        <w:autoSpaceDE w:val="0"/>
        <w:autoSpaceDN w:val="0"/>
        <w:adjustRightInd w:val="0"/>
        <w:jc w:val="right"/>
        <w:rPr>
          <w:rFonts w:eastAsia="Calibri"/>
          <w:bCs/>
          <w:sz w:val="28"/>
          <w:szCs w:val="28"/>
          <w:u w:val="none"/>
        </w:rPr>
      </w:pPr>
      <w:r>
        <w:rPr>
          <w:rFonts w:eastAsia="Calibri"/>
          <w:bCs/>
          <w:sz w:val="28"/>
          <w:szCs w:val="28"/>
          <w:u w:val="none"/>
        </w:rPr>
        <w:t>20.05</w:t>
      </w:r>
      <w:r w:rsidRPr="000B7E35">
        <w:rPr>
          <w:rFonts w:eastAsia="Calibri"/>
          <w:bCs/>
          <w:sz w:val="28"/>
          <w:szCs w:val="28"/>
          <w:u w:val="none"/>
        </w:rPr>
        <w:t>.2024</w:t>
      </w:r>
    </w:p>
    <w:p w:rsidR="00572C1E" w:rsidRDefault="00E22743">
      <w:pPr>
        <w:rPr>
          <w:sz w:val="28"/>
          <w:u w:val="none"/>
        </w:rPr>
      </w:pPr>
      <w:r w:rsidRPr="00486EA4">
        <w:rPr>
          <w:color w:val="4F81BD" w:themeColor="accent1"/>
          <w:sz w:val="28"/>
          <w:u w:val="none"/>
        </w:rPr>
        <w:t>#</w:t>
      </w:r>
      <w:proofErr w:type="spellStart"/>
      <w:r w:rsidRPr="00C00805">
        <w:rPr>
          <w:color w:val="4F81BD" w:themeColor="accent1"/>
          <w:sz w:val="28"/>
          <w:u w:val="none"/>
        </w:rPr>
        <w:t>ВопросОтвет</w:t>
      </w:r>
      <w:proofErr w:type="spellEnd"/>
      <w:r w:rsidRPr="00C00805">
        <w:rPr>
          <w:color w:val="4F81BD" w:themeColor="accent1"/>
          <w:sz w:val="28"/>
          <w:u w:val="none"/>
        </w:rPr>
        <w:t xml:space="preserve"> </w:t>
      </w:r>
      <w:r>
        <w:rPr>
          <w:sz w:val="28"/>
          <w:u w:val="none"/>
        </w:rPr>
        <w:t xml:space="preserve">– </w:t>
      </w:r>
      <w:bookmarkStart w:id="0" w:name="_GoBack"/>
      <w:r>
        <w:rPr>
          <w:sz w:val="28"/>
          <w:u w:val="none"/>
        </w:rPr>
        <w:t>Работа с обращениями граждан</w:t>
      </w:r>
      <w:bookmarkEnd w:id="0"/>
    </w:p>
    <w:p w:rsidR="00E22743" w:rsidRDefault="00E22743">
      <w:pPr>
        <w:rPr>
          <w:sz w:val="28"/>
          <w:u w:val="none"/>
        </w:rPr>
      </w:pPr>
    </w:p>
    <w:p w:rsidR="00E22743" w:rsidRDefault="00E22743">
      <w:pPr>
        <w:rPr>
          <w:b/>
          <w:i/>
          <w:sz w:val="28"/>
          <w:u w:val="none"/>
        </w:rPr>
      </w:pPr>
      <w:r>
        <w:rPr>
          <w:sz w:val="28"/>
          <w:u w:val="none"/>
        </w:rPr>
        <w:t xml:space="preserve">В Управление </w:t>
      </w:r>
      <w:proofErr w:type="spellStart"/>
      <w:r>
        <w:rPr>
          <w:sz w:val="28"/>
          <w:u w:val="none"/>
        </w:rPr>
        <w:t>Росреестра</w:t>
      </w:r>
      <w:proofErr w:type="spellEnd"/>
      <w:r>
        <w:rPr>
          <w:sz w:val="28"/>
          <w:u w:val="none"/>
        </w:rPr>
        <w:t xml:space="preserve"> по Алтайскому краю поступил вопрос: </w:t>
      </w:r>
      <w:r w:rsidRPr="00E22743">
        <w:rPr>
          <w:b/>
          <w:i/>
          <w:sz w:val="28"/>
          <w:u w:val="none"/>
        </w:rPr>
        <w:t>Какой перечень документов необходимо собрать многодетной семье, чтобы верно подать заявление на получение земельного участка в собственность бесплатно?</w:t>
      </w:r>
    </w:p>
    <w:p w:rsidR="00E22743" w:rsidRDefault="00E22743">
      <w:pPr>
        <w:rPr>
          <w:b/>
          <w:i/>
          <w:sz w:val="28"/>
          <w:u w:val="none"/>
        </w:rPr>
      </w:pPr>
    </w:p>
    <w:p w:rsidR="00E22743" w:rsidRDefault="00C00805">
      <w:pPr>
        <w:rPr>
          <w:rFonts w:ascii="Arial" w:hAnsi="Arial" w:cs="Arial"/>
          <w:color w:val="000000"/>
          <w:spacing w:val="3"/>
          <w:sz w:val="20"/>
          <w:szCs w:val="20"/>
          <w:shd w:val="clear" w:color="auto" w:fill="FFFFFF"/>
        </w:rPr>
      </w:pPr>
      <w:r>
        <w:rPr>
          <w:sz w:val="28"/>
          <w:u w:val="none"/>
        </w:rPr>
        <w:t xml:space="preserve">В карточках отвечает </w:t>
      </w:r>
      <w:proofErr w:type="spellStart"/>
      <w:r w:rsidRPr="00C00805">
        <w:rPr>
          <w:b/>
          <w:sz w:val="28"/>
          <w:u w:val="none"/>
        </w:rPr>
        <w:t>Алтайкрайимущество</w:t>
      </w:r>
      <w:proofErr w:type="spellEnd"/>
      <w:r>
        <w:rPr>
          <w:sz w:val="28"/>
          <w:u w:val="none"/>
        </w:rPr>
        <w:t xml:space="preserve"> </w:t>
      </w:r>
      <w:r>
        <w:rPr>
          <w:rFonts w:ascii="Arial" w:hAnsi="Arial" w:cs="Arial"/>
          <w:color w:val="000000"/>
          <w:spacing w:val="3"/>
          <w:sz w:val="20"/>
          <w:szCs w:val="20"/>
          <w:shd w:val="clear" w:color="auto" w:fill="FFFFFF"/>
        </w:rPr>
        <w:t xml:space="preserve">✅ </w:t>
      </w:r>
    </w:p>
    <w:p w:rsidR="00C00805" w:rsidRDefault="00C00805">
      <w:pPr>
        <w:rPr>
          <w:rFonts w:ascii="Arial" w:hAnsi="Arial" w:cs="Arial"/>
          <w:color w:val="000000"/>
          <w:spacing w:val="3"/>
          <w:sz w:val="20"/>
          <w:szCs w:val="20"/>
          <w:shd w:val="clear" w:color="auto" w:fill="FFFFFF"/>
        </w:rPr>
      </w:pPr>
    </w:p>
    <w:p w:rsidR="00C00805" w:rsidRDefault="00C00805">
      <w:pPr>
        <w:rPr>
          <w:color w:val="000000"/>
          <w:spacing w:val="3"/>
          <w:sz w:val="28"/>
          <w:szCs w:val="20"/>
          <w:u w:val="none"/>
          <w:shd w:val="clear" w:color="auto" w:fill="FFFFFF"/>
        </w:rPr>
      </w:pPr>
      <w:r w:rsidRPr="00C00805">
        <w:rPr>
          <w:rFonts w:ascii="Segoe UI Symbol" w:hAnsi="Segoe UI Symbol" w:cs="Segoe UI Symbol"/>
          <w:color w:val="000000"/>
          <w:spacing w:val="3"/>
          <w:sz w:val="28"/>
          <w:szCs w:val="20"/>
          <w:u w:val="none"/>
          <w:shd w:val="clear" w:color="auto" w:fill="FFFFFF"/>
        </w:rPr>
        <w:t>📎</w:t>
      </w:r>
      <w:r>
        <w:rPr>
          <w:color w:val="000000"/>
          <w:spacing w:val="3"/>
          <w:sz w:val="28"/>
          <w:szCs w:val="20"/>
          <w:u w:val="none"/>
          <w:shd w:val="clear" w:color="auto" w:fill="FFFFFF"/>
        </w:rPr>
        <w:t xml:space="preserve">Отмечаем, </w:t>
      </w:r>
      <w:r w:rsidRPr="00C00805">
        <w:rPr>
          <w:color w:val="000000"/>
          <w:spacing w:val="3"/>
          <w:sz w:val="28"/>
          <w:szCs w:val="20"/>
          <w:u w:val="none"/>
          <w:shd w:val="clear" w:color="auto" w:fill="FFFFFF"/>
        </w:rPr>
        <w:t xml:space="preserve">что на территории нашего региона предоставление земельных участков многодетным семьям регулируется законом Алтайского края от 09.11.2015 № 98-ЗС </w:t>
      </w:r>
      <w:r w:rsidRPr="00C00805">
        <w:rPr>
          <w:b/>
          <w:color w:val="000000"/>
          <w:spacing w:val="3"/>
          <w:sz w:val="28"/>
          <w:szCs w:val="20"/>
          <w:u w:val="none"/>
          <w:shd w:val="clear" w:color="auto" w:fill="FFFFFF"/>
        </w:rPr>
        <w:t>«О бесплатном предоставлении в собственность земельных участков»</w:t>
      </w:r>
      <w:r w:rsidRPr="00C00805">
        <w:rPr>
          <w:color w:val="000000"/>
          <w:spacing w:val="3"/>
          <w:sz w:val="28"/>
          <w:szCs w:val="20"/>
          <w:u w:val="none"/>
          <w:shd w:val="clear" w:color="auto" w:fill="FFFFFF"/>
        </w:rPr>
        <w:t>.</w:t>
      </w:r>
    </w:p>
    <w:p w:rsidR="00C00805" w:rsidRDefault="00C00805">
      <w:pPr>
        <w:rPr>
          <w:color w:val="000000"/>
          <w:spacing w:val="3"/>
          <w:sz w:val="28"/>
          <w:szCs w:val="20"/>
          <w:u w:val="none"/>
          <w:shd w:val="clear" w:color="auto" w:fill="FFFFFF"/>
        </w:rPr>
      </w:pPr>
    </w:p>
    <w:p w:rsidR="00C00805" w:rsidRPr="00C00805" w:rsidRDefault="00C00805">
      <w:pPr>
        <w:rPr>
          <w:color w:val="4F81BD" w:themeColor="accent1"/>
          <w:spacing w:val="3"/>
          <w:sz w:val="28"/>
          <w:szCs w:val="20"/>
          <w:u w:val="none"/>
          <w:shd w:val="clear" w:color="auto" w:fill="FFFFFF"/>
        </w:rPr>
      </w:pPr>
      <w:r w:rsidRPr="00C00805">
        <w:rPr>
          <w:color w:val="4F81BD" w:themeColor="accent1"/>
          <w:spacing w:val="3"/>
          <w:sz w:val="28"/>
          <w:szCs w:val="20"/>
          <w:u w:val="none"/>
          <w:shd w:val="clear" w:color="auto" w:fill="FFFFFF"/>
          <w:lang w:val="en-US"/>
        </w:rPr>
        <w:t>#</w:t>
      </w:r>
      <w:proofErr w:type="spellStart"/>
      <w:r w:rsidRPr="00C00805">
        <w:rPr>
          <w:color w:val="4F81BD" w:themeColor="accent1"/>
          <w:spacing w:val="3"/>
          <w:sz w:val="28"/>
          <w:szCs w:val="20"/>
          <w:u w:val="none"/>
          <w:shd w:val="clear" w:color="auto" w:fill="FFFFFF"/>
        </w:rPr>
        <w:t>РосреестрАлтайскийКрай</w:t>
      </w:r>
      <w:proofErr w:type="spellEnd"/>
      <w:r w:rsidRPr="00C00805">
        <w:rPr>
          <w:color w:val="4F81BD" w:themeColor="accent1"/>
          <w:spacing w:val="3"/>
          <w:sz w:val="28"/>
          <w:szCs w:val="20"/>
          <w:u w:val="none"/>
          <w:shd w:val="clear" w:color="auto" w:fill="FFFFFF"/>
        </w:rPr>
        <w:t xml:space="preserve"> </w:t>
      </w:r>
      <w:r w:rsidRPr="00C00805">
        <w:rPr>
          <w:color w:val="4F81BD" w:themeColor="accent1"/>
          <w:spacing w:val="3"/>
          <w:sz w:val="28"/>
          <w:szCs w:val="20"/>
          <w:u w:val="none"/>
          <w:shd w:val="clear" w:color="auto" w:fill="FFFFFF"/>
          <w:lang w:val="en-US"/>
        </w:rPr>
        <w:t>#</w:t>
      </w:r>
      <w:proofErr w:type="spellStart"/>
      <w:r w:rsidRPr="00C00805">
        <w:rPr>
          <w:color w:val="4F81BD" w:themeColor="accent1"/>
          <w:spacing w:val="3"/>
          <w:sz w:val="28"/>
          <w:szCs w:val="20"/>
          <w:u w:val="none"/>
          <w:shd w:val="clear" w:color="auto" w:fill="FFFFFF"/>
        </w:rPr>
        <w:t>Росреестр</w:t>
      </w:r>
      <w:proofErr w:type="spellEnd"/>
      <w:r w:rsidRPr="00C00805">
        <w:rPr>
          <w:color w:val="4F81BD" w:themeColor="accent1"/>
          <w:spacing w:val="3"/>
          <w:sz w:val="28"/>
          <w:szCs w:val="20"/>
          <w:u w:val="none"/>
          <w:shd w:val="clear" w:color="auto" w:fill="FFFFFF"/>
        </w:rPr>
        <w:t xml:space="preserve"> </w:t>
      </w:r>
    </w:p>
    <w:p w:rsidR="00C00805" w:rsidRDefault="00C00805">
      <w:pPr>
        <w:rPr>
          <w:color w:val="000000"/>
          <w:spacing w:val="3"/>
          <w:sz w:val="28"/>
          <w:szCs w:val="20"/>
          <w:u w:val="none"/>
          <w:shd w:val="clear" w:color="auto" w:fill="FFFFFF"/>
        </w:rPr>
      </w:pPr>
    </w:p>
    <w:p w:rsidR="00C00805" w:rsidRDefault="00C00805">
      <w:pPr>
        <w:rPr>
          <w:sz w:val="28"/>
          <w:u w:val="none"/>
        </w:rPr>
      </w:pPr>
      <w:r>
        <w:rPr>
          <w:noProof/>
          <w:sz w:val="28"/>
          <w:u w:val="none"/>
          <w:lang w:eastAsia="ru-RU"/>
        </w:rPr>
        <w:drawing>
          <wp:inline distT="0" distB="0" distL="0" distR="0">
            <wp:extent cx="3971925" cy="39719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прос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9803" cy="396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805" w:rsidRDefault="00C00805">
      <w:pPr>
        <w:rPr>
          <w:sz w:val="28"/>
          <w:u w:val="none"/>
        </w:rPr>
      </w:pPr>
      <w:r>
        <w:rPr>
          <w:noProof/>
          <w:sz w:val="28"/>
          <w:u w:val="none"/>
          <w:lang w:eastAsia="ru-RU"/>
        </w:rPr>
        <w:lastRenderedPageBreak/>
        <w:drawing>
          <wp:inline distT="0" distB="0" distL="0" distR="0">
            <wp:extent cx="4286250" cy="4286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вет 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3960" cy="428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805" w:rsidRDefault="00C00805">
      <w:pPr>
        <w:rPr>
          <w:sz w:val="28"/>
          <w:u w:val="none"/>
        </w:rPr>
      </w:pPr>
    </w:p>
    <w:p w:rsidR="00C00805" w:rsidRPr="00C00805" w:rsidRDefault="00C00805">
      <w:pPr>
        <w:rPr>
          <w:sz w:val="28"/>
          <w:u w:val="none"/>
        </w:rPr>
      </w:pPr>
      <w:r>
        <w:rPr>
          <w:noProof/>
          <w:sz w:val="28"/>
          <w:u w:val="none"/>
          <w:lang w:eastAsia="ru-RU"/>
        </w:rPr>
        <w:drawing>
          <wp:inline distT="0" distB="0" distL="0" distR="0">
            <wp:extent cx="4286250" cy="42862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вет 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3960" cy="428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743" w:rsidRDefault="00E22743">
      <w:pPr>
        <w:rPr>
          <w:sz w:val="28"/>
        </w:rPr>
      </w:pPr>
    </w:p>
    <w:p w:rsidR="00C00805" w:rsidRDefault="00C00805" w:rsidP="00E22743">
      <w:pPr>
        <w:spacing w:line="276" w:lineRule="auto"/>
        <w:jc w:val="both"/>
        <w:rPr>
          <w:sz w:val="28"/>
        </w:rPr>
      </w:pPr>
    </w:p>
    <w:p w:rsidR="00E22743" w:rsidRPr="000B7E35" w:rsidRDefault="00E22743" w:rsidP="00E22743">
      <w:pPr>
        <w:spacing w:line="276" w:lineRule="auto"/>
        <w:jc w:val="both"/>
        <w:rPr>
          <w:rFonts w:eastAsia="Calibri"/>
          <w:sz w:val="22"/>
          <w:szCs w:val="22"/>
          <w:u w:val="none"/>
        </w:rPr>
      </w:pPr>
      <w:r w:rsidRPr="000B7E35">
        <w:rPr>
          <w:rFonts w:eastAsia="Calibri"/>
          <w:b/>
          <w:noProof/>
          <w:sz w:val="22"/>
          <w:szCs w:val="22"/>
          <w:u w:val="none"/>
          <w:lang w:eastAsia="sk-SK"/>
        </w:rPr>
        <w:lastRenderedPageBreak/>
        <w:t>Об Управлении Росреестра по Алтайскому краю</w:t>
      </w:r>
    </w:p>
    <w:p w:rsidR="00E22743" w:rsidRPr="000B7E35" w:rsidRDefault="00E22743" w:rsidP="00E22743">
      <w:pPr>
        <w:jc w:val="both"/>
        <w:rPr>
          <w:rFonts w:eastAsia="Calibri"/>
          <w:sz w:val="22"/>
          <w:szCs w:val="22"/>
          <w:u w:val="none"/>
        </w:rPr>
      </w:pPr>
      <w:proofErr w:type="gramStart"/>
      <w:r w:rsidRPr="000B7E35">
        <w:rPr>
          <w:rFonts w:eastAsia="Calibri"/>
          <w:sz w:val="22"/>
          <w:szCs w:val="22"/>
          <w:u w:val="none"/>
        </w:rPr>
        <w:t xml:space="preserve">Управление Федеральной службы государственной регистрации, кадастра и картографии по Алтайскому краю (Управление </w:t>
      </w:r>
      <w:proofErr w:type="spellStart"/>
      <w:r w:rsidRPr="000B7E35">
        <w:rPr>
          <w:rFonts w:eastAsia="Calibri"/>
          <w:sz w:val="22"/>
          <w:szCs w:val="22"/>
          <w:u w:val="none"/>
        </w:rPr>
        <w:t>Росреестра</w:t>
      </w:r>
      <w:proofErr w:type="spellEnd"/>
      <w:r w:rsidRPr="000B7E35">
        <w:rPr>
          <w:rFonts w:eastAsia="Calibri"/>
          <w:sz w:val="22"/>
          <w:szCs w:val="22"/>
          <w:u w:val="none"/>
        </w:rPr>
        <w:t xml:space="preserve"> по Алтайскому краю) является территориальным органом Федеральной службы государственной регистрации, кадастра и картографии (</w:t>
      </w:r>
      <w:proofErr w:type="spellStart"/>
      <w:r w:rsidRPr="000B7E35">
        <w:rPr>
          <w:rFonts w:eastAsia="Calibri"/>
          <w:sz w:val="22"/>
          <w:szCs w:val="22"/>
          <w:u w:val="none"/>
        </w:rPr>
        <w:t>Росреестр</w:t>
      </w:r>
      <w:proofErr w:type="spellEnd"/>
      <w:r w:rsidRPr="000B7E35">
        <w:rPr>
          <w:rFonts w:eastAsia="Calibri"/>
          <w:sz w:val="22"/>
          <w:szCs w:val="22"/>
          <w:u w:val="none"/>
        </w:rPr>
        <w:t>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</w:t>
      </w:r>
      <w:proofErr w:type="gramEnd"/>
      <w:r w:rsidRPr="000B7E35">
        <w:rPr>
          <w:rFonts w:eastAsia="Calibri"/>
          <w:sz w:val="22"/>
          <w:szCs w:val="22"/>
          <w:u w:val="none"/>
        </w:rPr>
        <w:t xml:space="preserve">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</w:t>
      </w:r>
      <w:proofErr w:type="spellStart"/>
      <w:r w:rsidRPr="000B7E35">
        <w:rPr>
          <w:rFonts w:eastAsia="Calibri"/>
          <w:sz w:val="22"/>
          <w:szCs w:val="22"/>
          <w:u w:val="none"/>
        </w:rPr>
        <w:t>Роскадастра</w:t>
      </w:r>
      <w:proofErr w:type="spellEnd"/>
      <w:r w:rsidRPr="000B7E35">
        <w:rPr>
          <w:rFonts w:eastAsia="Calibri"/>
          <w:sz w:val="22"/>
          <w:szCs w:val="22"/>
          <w:u w:val="none"/>
        </w:rPr>
        <w:t>» по Алтайскому краю. Руководитель Управления</w:t>
      </w:r>
      <w:r w:rsidRPr="000B7E35">
        <w:rPr>
          <w:rFonts w:eastAsia="Calibri"/>
          <w:color w:val="000000"/>
          <w:sz w:val="22"/>
          <w:szCs w:val="22"/>
          <w:u w:val="none"/>
        </w:rPr>
        <w:t>, главный регистратор Алтайского края</w:t>
      </w:r>
      <w:r w:rsidRPr="000B7E35">
        <w:rPr>
          <w:rFonts w:eastAsia="Calibri"/>
          <w:sz w:val="22"/>
          <w:szCs w:val="22"/>
          <w:u w:val="none"/>
        </w:rPr>
        <w:t xml:space="preserve"> – Юрий Викторович Калашников.</w:t>
      </w:r>
    </w:p>
    <w:p w:rsidR="00E22743" w:rsidRPr="000B7E35" w:rsidRDefault="00E22743" w:rsidP="00E22743">
      <w:pPr>
        <w:jc w:val="both"/>
        <w:rPr>
          <w:rFonts w:eastAsia="Calibri"/>
          <w:b/>
          <w:noProof/>
          <w:sz w:val="20"/>
          <w:szCs w:val="20"/>
          <w:u w:val="none"/>
          <w:lang w:eastAsia="sk-SK"/>
        </w:rPr>
      </w:pPr>
    </w:p>
    <w:p w:rsidR="00E22743" w:rsidRPr="000B7E35" w:rsidRDefault="00E22743" w:rsidP="00E22743">
      <w:pPr>
        <w:jc w:val="both"/>
        <w:rPr>
          <w:rFonts w:eastAsia="Calibri"/>
          <w:b/>
          <w:noProof/>
          <w:sz w:val="20"/>
          <w:szCs w:val="20"/>
          <w:u w:val="none"/>
          <w:lang w:eastAsia="sk-SK"/>
        </w:rPr>
      </w:pPr>
      <w:r w:rsidRPr="000B7E35">
        <w:rPr>
          <w:rFonts w:eastAsia="Calibri"/>
          <w:b/>
          <w:noProof/>
          <w:sz w:val="20"/>
          <w:szCs w:val="20"/>
          <w:u w:val="none"/>
          <w:lang w:eastAsia="sk-SK"/>
        </w:rPr>
        <w:t>Контакты для СМИ</w:t>
      </w:r>
    </w:p>
    <w:p w:rsidR="00E22743" w:rsidRPr="000B7E35" w:rsidRDefault="00E22743" w:rsidP="00E22743">
      <w:pPr>
        <w:rPr>
          <w:rFonts w:eastAsia="Calibri"/>
          <w:sz w:val="20"/>
          <w:szCs w:val="20"/>
          <w:u w:val="none"/>
        </w:rPr>
      </w:pPr>
      <w:r w:rsidRPr="000B7E35">
        <w:rPr>
          <w:rFonts w:eastAsia="Calibri"/>
          <w:sz w:val="20"/>
          <w:szCs w:val="20"/>
          <w:u w:val="none"/>
        </w:rPr>
        <w:t xml:space="preserve">Пресс-секретарь Управления </w:t>
      </w:r>
      <w:proofErr w:type="spellStart"/>
      <w:r w:rsidRPr="000B7E35">
        <w:rPr>
          <w:rFonts w:eastAsia="Calibri"/>
          <w:sz w:val="20"/>
          <w:szCs w:val="20"/>
          <w:u w:val="none"/>
        </w:rPr>
        <w:t>Росреестра</w:t>
      </w:r>
      <w:proofErr w:type="spellEnd"/>
      <w:r w:rsidRPr="000B7E35">
        <w:rPr>
          <w:rFonts w:eastAsia="Calibri"/>
          <w:sz w:val="20"/>
          <w:szCs w:val="20"/>
          <w:u w:val="none"/>
        </w:rPr>
        <w:t xml:space="preserve"> по Алтайскому краю</w:t>
      </w:r>
      <w:r w:rsidRPr="000B7E35">
        <w:rPr>
          <w:rFonts w:eastAsia="Calibri"/>
          <w:sz w:val="20"/>
          <w:szCs w:val="20"/>
          <w:u w:val="none"/>
        </w:rPr>
        <w:br/>
      </w:r>
      <w:r w:rsidRPr="000B7E35">
        <w:rPr>
          <w:sz w:val="20"/>
          <w:szCs w:val="20"/>
          <w:u w:val="none"/>
          <w:shd w:val="clear" w:color="auto" w:fill="FFFFFF"/>
          <w:lang w:eastAsia="ru-RU"/>
        </w:rPr>
        <w:t>Бучнева Анжелика Анатольевна 8 (3852) 29 17 44, 5097</w:t>
      </w:r>
    </w:p>
    <w:p w:rsidR="00E22743" w:rsidRPr="000B7E35" w:rsidRDefault="00486EA4" w:rsidP="00E22743">
      <w:pPr>
        <w:rPr>
          <w:rFonts w:eastAsia="Calibri"/>
          <w:sz w:val="20"/>
          <w:szCs w:val="20"/>
          <w:u w:val="none"/>
        </w:rPr>
      </w:pPr>
      <w:hyperlink r:id="rId9" w:history="1">
        <w:r w:rsidR="00E22743" w:rsidRPr="000B7E35">
          <w:rPr>
            <w:rFonts w:eastAsia="Calibri"/>
            <w:color w:val="0000FF"/>
            <w:sz w:val="20"/>
            <w:szCs w:val="20"/>
            <w:shd w:val="clear" w:color="auto" w:fill="FFFFFF"/>
            <w:lang w:eastAsia="ru-RU"/>
          </w:rPr>
          <w:t>22press_rosreestr@mail.ru</w:t>
        </w:r>
      </w:hyperlink>
      <w:r w:rsidR="00E22743" w:rsidRPr="000B7E35"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  <w:t xml:space="preserve"> </w:t>
      </w:r>
      <w:r w:rsidR="00E22743" w:rsidRPr="000B7E35">
        <w:rPr>
          <w:rFonts w:eastAsia="Calibri"/>
          <w:sz w:val="20"/>
          <w:szCs w:val="20"/>
          <w:u w:val="none"/>
        </w:rPr>
        <w:t xml:space="preserve">656002, Барнаул, ул. </w:t>
      </w:r>
      <w:proofErr w:type="gramStart"/>
      <w:r w:rsidR="00E22743" w:rsidRPr="000B7E35">
        <w:rPr>
          <w:rFonts w:eastAsia="Calibri"/>
          <w:sz w:val="20"/>
          <w:szCs w:val="20"/>
          <w:u w:val="none"/>
        </w:rPr>
        <w:t>Советская</w:t>
      </w:r>
      <w:proofErr w:type="gramEnd"/>
      <w:r w:rsidR="00E22743" w:rsidRPr="000B7E35">
        <w:rPr>
          <w:rFonts w:eastAsia="Calibri"/>
          <w:sz w:val="20"/>
          <w:szCs w:val="20"/>
          <w:u w:val="none"/>
        </w:rPr>
        <w:t>, д. 16</w:t>
      </w:r>
    </w:p>
    <w:p w:rsidR="00E22743" w:rsidRPr="000B7E35" w:rsidRDefault="00E22743" w:rsidP="00E22743">
      <w:pPr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</w:pPr>
      <w:r w:rsidRPr="000B7E35">
        <w:rPr>
          <w:rFonts w:eastAsia="Calibri"/>
          <w:sz w:val="20"/>
          <w:szCs w:val="20"/>
          <w:u w:val="none"/>
        </w:rPr>
        <w:t xml:space="preserve">Сайт </w:t>
      </w:r>
      <w:proofErr w:type="spellStart"/>
      <w:r w:rsidRPr="000B7E35">
        <w:rPr>
          <w:rFonts w:eastAsia="Calibri"/>
          <w:sz w:val="20"/>
          <w:szCs w:val="20"/>
          <w:u w:val="none"/>
        </w:rPr>
        <w:t>Росреестра</w:t>
      </w:r>
      <w:proofErr w:type="spellEnd"/>
      <w:r w:rsidRPr="000B7E35">
        <w:rPr>
          <w:rFonts w:eastAsia="Calibri"/>
          <w:sz w:val="20"/>
          <w:szCs w:val="20"/>
          <w:u w:val="none"/>
        </w:rPr>
        <w:t>:</w:t>
      </w:r>
      <w:r w:rsidRPr="000B7E35">
        <w:rPr>
          <w:sz w:val="20"/>
          <w:szCs w:val="20"/>
          <w:u w:val="none"/>
          <w:lang w:eastAsia="ru-RU"/>
        </w:rPr>
        <w:t xml:space="preserve"> </w:t>
      </w:r>
      <w:hyperlink r:id="rId10" w:history="1"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val="en-US" w:eastAsia="ru-RU"/>
          </w:rPr>
          <w:t>www</w:t>
        </w:r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eastAsia="ru-RU"/>
          </w:rPr>
          <w:t>.</w:t>
        </w:r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val="en-US" w:eastAsia="ru-RU"/>
          </w:rPr>
          <w:t>rosreestr</w:t>
        </w:r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eastAsia="ru-RU"/>
          </w:rPr>
          <w:t>.</w:t>
        </w:r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val="en-US" w:eastAsia="ru-RU"/>
          </w:rPr>
          <w:t>gov</w:t>
        </w:r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eastAsia="ru-RU"/>
          </w:rPr>
          <w:t>.</w:t>
        </w:r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val="en-US" w:eastAsia="ru-RU"/>
          </w:rPr>
          <w:t>ru</w:t>
        </w:r>
      </w:hyperlink>
      <w:r w:rsidRPr="000B7E35"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  <w:br/>
      </w:r>
      <w:r w:rsidRPr="000B7E35">
        <w:rPr>
          <w:rFonts w:eastAsia="Calibri"/>
          <w:sz w:val="20"/>
          <w:szCs w:val="20"/>
          <w:u w:val="none"/>
        </w:rPr>
        <w:t>Яндекс-Дзен:</w:t>
      </w:r>
      <w:r w:rsidRPr="000B7E35">
        <w:rPr>
          <w:sz w:val="20"/>
          <w:szCs w:val="20"/>
          <w:u w:val="none"/>
          <w:lang w:eastAsia="ru-RU"/>
        </w:rPr>
        <w:t xml:space="preserve"> </w:t>
      </w:r>
      <w:hyperlink r:id="rId11" w:history="1"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eastAsia="ru-RU"/>
          </w:rPr>
          <w:t>https://dzen.ru/id/6392ad9bbc8b8d2fd42961a7</w:t>
        </w:r>
      </w:hyperlink>
      <w:r w:rsidRPr="000B7E35"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  <w:tab/>
      </w:r>
    </w:p>
    <w:p w:rsidR="00E22743" w:rsidRPr="000B7E35" w:rsidRDefault="00E22743" w:rsidP="00E22743">
      <w:pPr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</w:pPr>
      <w:proofErr w:type="spellStart"/>
      <w:r w:rsidRPr="000B7E35">
        <w:rPr>
          <w:rFonts w:eastAsia="Calibri"/>
          <w:sz w:val="20"/>
          <w:szCs w:val="20"/>
          <w:u w:val="none"/>
        </w:rPr>
        <w:t>ВКонтакте</w:t>
      </w:r>
      <w:proofErr w:type="spellEnd"/>
      <w:r w:rsidRPr="000B7E35">
        <w:rPr>
          <w:rFonts w:eastAsia="Calibri"/>
          <w:sz w:val="20"/>
          <w:szCs w:val="20"/>
          <w:u w:val="none"/>
        </w:rPr>
        <w:t>:</w:t>
      </w:r>
      <w:r w:rsidRPr="000B7E35">
        <w:rPr>
          <w:rFonts w:eastAsia="Calibri"/>
          <w:color w:val="0000FF"/>
          <w:sz w:val="20"/>
          <w:szCs w:val="20"/>
          <w:u w:val="none"/>
          <w:shd w:val="clear" w:color="auto" w:fill="FFFFFF"/>
          <w:lang w:eastAsia="ru-RU"/>
        </w:rPr>
        <w:t xml:space="preserve"> </w:t>
      </w:r>
      <w:hyperlink r:id="rId12" w:history="1"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eastAsia="ru-RU"/>
          </w:rPr>
          <w:t>https://vk.com/rosreestr_altaiskii_krai</w:t>
        </w:r>
      </w:hyperlink>
      <w:r w:rsidRPr="000B7E35">
        <w:rPr>
          <w:rFonts w:eastAsia="Calibri"/>
          <w:color w:val="0000FF"/>
          <w:sz w:val="20"/>
          <w:szCs w:val="20"/>
          <w:u w:val="none"/>
          <w:shd w:val="clear" w:color="auto" w:fill="FFFFFF"/>
          <w:lang w:eastAsia="ru-RU"/>
        </w:rPr>
        <w:t xml:space="preserve"> </w:t>
      </w:r>
      <w:r w:rsidRPr="000B7E35">
        <w:rPr>
          <w:rFonts w:eastAsia="Calibri"/>
          <w:color w:val="0000FF"/>
          <w:sz w:val="20"/>
          <w:szCs w:val="20"/>
          <w:u w:val="none"/>
          <w:shd w:val="clear" w:color="auto" w:fill="FFFFFF"/>
          <w:lang w:eastAsia="ru-RU"/>
        </w:rPr>
        <w:br/>
      </w:r>
      <w:proofErr w:type="spellStart"/>
      <w:r w:rsidRPr="000B7E35">
        <w:rPr>
          <w:rFonts w:eastAsia="Calibri"/>
          <w:sz w:val="20"/>
          <w:szCs w:val="20"/>
          <w:u w:val="none"/>
        </w:rPr>
        <w:t>Телеграм</w:t>
      </w:r>
      <w:proofErr w:type="spellEnd"/>
      <w:r w:rsidRPr="000B7E35">
        <w:rPr>
          <w:rFonts w:eastAsia="Calibri"/>
          <w:sz w:val="20"/>
          <w:szCs w:val="20"/>
          <w:u w:val="none"/>
        </w:rPr>
        <w:t>-канал:</w:t>
      </w:r>
      <w:r w:rsidRPr="000B7E35"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  <w:t xml:space="preserve"> https://web.telegram.org/k/#@rosreestr_altaiskii_krai</w:t>
      </w:r>
    </w:p>
    <w:p w:rsidR="00E22743" w:rsidRPr="000B7E35" w:rsidRDefault="00E22743" w:rsidP="00E22743">
      <w:pPr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</w:pPr>
      <w:r w:rsidRPr="000B7E35">
        <w:rPr>
          <w:rFonts w:eastAsia="Calibri"/>
          <w:sz w:val="20"/>
          <w:szCs w:val="20"/>
          <w:u w:val="none"/>
        </w:rPr>
        <w:t>Одноклассники:</w:t>
      </w:r>
      <w:r w:rsidRPr="000B7E35"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  <w:t xml:space="preserve"> </w:t>
      </w:r>
      <w:hyperlink r:id="rId13" w:history="1">
        <w:r w:rsidRPr="000B7E35">
          <w:rPr>
            <w:rFonts w:eastAsia="Calibri"/>
            <w:color w:val="0000FF"/>
            <w:sz w:val="20"/>
            <w:szCs w:val="20"/>
            <w:shd w:val="clear" w:color="auto" w:fill="FFFFFF"/>
            <w:lang w:eastAsia="ru-RU"/>
          </w:rPr>
          <w:t>https://ok.ru/rosreestr22alt.krai</w:t>
        </w:r>
      </w:hyperlink>
    </w:p>
    <w:p w:rsidR="00E22743" w:rsidRPr="007B07B6" w:rsidRDefault="00E22743" w:rsidP="00E22743">
      <w:pPr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</w:pPr>
      <w:r w:rsidRPr="000B7E35">
        <w:rPr>
          <w:rFonts w:eastAsia="Calibri"/>
          <w:color w:val="0000FF"/>
          <w:sz w:val="20"/>
          <w:szCs w:val="20"/>
          <w:shd w:val="clear" w:color="auto" w:fill="FFFFFF"/>
          <w:lang w:eastAsia="ru-RU"/>
        </w:rPr>
        <w:t>https://vk.com/video-46688657_456239105</w:t>
      </w:r>
    </w:p>
    <w:p w:rsidR="00E22743" w:rsidRPr="00A10208" w:rsidRDefault="00E22743">
      <w:pPr>
        <w:rPr>
          <w:sz w:val="28"/>
        </w:rPr>
      </w:pPr>
    </w:p>
    <w:sectPr w:rsidR="00E22743" w:rsidRPr="00A102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767D"/>
    <w:rsid w:val="00166638"/>
    <w:rsid w:val="0026652C"/>
    <w:rsid w:val="002A6304"/>
    <w:rsid w:val="00486EA4"/>
    <w:rsid w:val="00A10208"/>
    <w:rsid w:val="00C00805"/>
    <w:rsid w:val="00E22743"/>
    <w:rsid w:val="00FA7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2743"/>
    <w:pPr>
      <w:spacing w:after="0" w:line="240" w:lineRule="auto"/>
    </w:pPr>
    <w:rPr>
      <w:rFonts w:ascii="Times New Roman" w:eastAsia="Times New Roman" w:hAnsi="Times New Roman" w:cs="Times New Roman"/>
      <w:sz w:val="26"/>
      <w:szCs w:val="26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274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2743"/>
    <w:rPr>
      <w:rFonts w:ascii="Tahoma" w:eastAsia="Times New Roman" w:hAnsi="Tahoma" w:cs="Tahoma"/>
      <w:sz w:val="16"/>
      <w:szCs w:val="16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2743"/>
    <w:pPr>
      <w:spacing w:after="0" w:line="240" w:lineRule="auto"/>
    </w:pPr>
    <w:rPr>
      <w:rFonts w:ascii="Times New Roman" w:eastAsia="Times New Roman" w:hAnsi="Times New Roman" w:cs="Times New Roman"/>
      <w:sz w:val="26"/>
      <w:szCs w:val="26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274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2743"/>
    <w:rPr>
      <w:rFonts w:ascii="Tahoma" w:eastAsia="Times New Roman" w:hAnsi="Tahoma" w:cs="Tahoma"/>
      <w:sz w:val="16"/>
      <w:szCs w:val="1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ok.ru/rosreestr22alt.krai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vk.com/rosreestr_altaiskii_krai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s://dzen.ru/id/6392ad9bbc8b8d2fd42961a7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://www.rosreestr.gov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22press_rosreestr@mail.ru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399</Words>
  <Characters>2280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Бучнева Анжелика Анатольевна</dc:creator>
  <cp:lastModifiedBy>R22REV16011973</cp:lastModifiedBy>
  <cp:revision>2</cp:revision>
  <dcterms:created xsi:type="dcterms:W3CDTF">2024-05-28T03:18:00Z</dcterms:created>
  <dcterms:modified xsi:type="dcterms:W3CDTF">2024-05-28T03:18:00Z</dcterms:modified>
</cp:coreProperties>
</file>